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D2" w:rsidRPr="00D57A63" w:rsidRDefault="003365D2" w:rsidP="003365D2">
      <w:pPr>
        <w:jc w:val="center"/>
        <w:rPr>
          <w:b/>
          <w:sz w:val="28"/>
          <w:szCs w:val="28"/>
          <w:lang w:val="sq-AL"/>
        </w:rPr>
      </w:pPr>
      <w:r w:rsidRPr="00D57A63">
        <w:rPr>
          <w:b/>
          <w:sz w:val="28"/>
          <w:szCs w:val="28"/>
          <w:lang w:val="sq-AL"/>
        </w:rPr>
        <w:t>AMENDAMENTI NR. 1</w:t>
      </w:r>
    </w:p>
    <w:p w:rsidR="00C3605F" w:rsidRPr="00D57A63" w:rsidRDefault="003365D2" w:rsidP="003365D2">
      <w:pPr>
        <w:jc w:val="center"/>
        <w:rPr>
          <w:b/>
          <w:sz w:val="28"/>
          <w:szCs w:val="28"/>
          <w:lang w:val="sq-AL"/>
        </w:rPr>
      </w:pPr>
      <w:r w:rsidRPr="00D57A63">
        <w:rPr>
          <w:b/>
          <w:sz w:val="28"/>
          <w:szCs w:val="28"/>
          <w:lang w:val="sq-AL"/>
        </w:rPr>
        <w:t>Për dokumentet e Kërkesë</w:t>
      </w:r>
      <w:r w:rsidR="00651CE7">
        <w:rPr>
          <w:b/>
          <w:sz w:val="28"/>
          <w:szCs w:val="28"/>
          <w:lang w:val="sq-AL"/>
        </w:rPr>
        <w:t>s</w:t>
      </w:r>
      <w:r w:rsidRPr="00D57A63">
        <w:rPr>
          <w:b/>
          <w:sz w:val="28"/>
          <w:szCs w:val="28"/>
          <w:lang w:val="sq-AL"/>
        </w:rPr>
        <w:t xml:space="preserve"> për Shprehje të Interesit për </w:t>
      </w:r>
    </w:p>
    <w:p w:rsidR="003365D2" w:rsidRPr="00D57A63" w:rsidRDefault="003365D2" w:rsidP="003365D2">
      <w:pPr>
        <w:jc w:val="center"/>
        <w:rPr>
          <w:b/>
          <w:bCs/>
          <w:snapToGrid w:val="0"/>
          <w:sz w:val="28"/>
          <w:szCs w:val="28"/>
          <w:lang w:val="sq-AL"/>
        </w:rPr>
      </w:pPr>
      <w:r w:rsidRPr="00D57A63">
        <w:rPr>
          <w:b/>
          <w:bCs/>
          <w:snapToGrid w:val="0"/>
          <w:sz w:val="28"/>
          <w:szCs w:val="28"/>
          <w:lang w:val="sq-AL"/>
        </w:rPr>
        <w:t>Dy (2) Konsulentë Ligjorë</w:t>
      </w:r>
    </w:p>
    <w:p w:rsidR="003365D2" w:rsidRPr="00D57A63" w:rsidRDefault="003365D2" w:rsidP="003365D2">
      <w:pPr>
        <w:tabs>
          <w:tab w:val="right" w:pos="9360"/>
        </w:tabs>
        <w:suppressAutoHyphens/>
        <w:spacing w:after="60"/>
        <w:jc w:val="center"/>
        <w:rPr>
          <w:b/>
          <w:spacing w:val="-3"/>
          <w:lang w:val="sq-AL"/>
        </w:rPr>
      </w:pPr>
      <w:r w:rsidRPr="00D57A63">
        <w:rPr>
          <w:b/>
          <w:lang w:val="sq-AL"/>
        </w:rPr>
        <w:t>Nr. identifikues i kontratës: XK-KCA-388660-CS-INDV</w:t>
      </w:r>
    </w:p>
    <w:p w:rsidR="003365D2" w:rsidRPr="00D57A63" w:rsidRDefault="003365D2" w:rsidP="003365D2">
      <w:pPr>
        <w:rPr>
          <w:b/>
          <w:sz w:val="28"/>
          <w:szCs w:val="28"/>
          <w:lang w:val="sq-AL"/>
        </w:rPr>
      </w:pPr>
    </w:p>
    <w:p w:rsidR="000C096F" w:rsidRPr="00D57A63" w:rsidRDefault="000C096F" w:rsidP="003365D2">
      <w:pPr>
        <w:rPr>
          <w:b/>
          <w:lang w:val="sq-AL"/>
        </w:rPr>
      </w:pPr>
      <w:r w:rsidRPr="00D57A63">
        <w:rPr>
          <w:b/>
          <w:lang w:val="sq-AL"/>
        </w:rPr>
        <w:t>Hyrje</w:t>
      </w:r>
    </w:p>
    <w:p w:rsidR="003365D2" w:rsidRPr="00D57A63" w:rsidRDefault="000C096F" w:rsidP="003365D2">
      <w:pPr>
        <w:rPr>
          <w:lang w:val="sq-AL"/>
        </w:rPr>
      </w:pPr>
      <w:r w:rsidRPr="00D57A63">
        <w:rPr>
          <w:lang w:val="sq-AL"/>
        </w:rPr>
        <w:t xml:space="preserve"> Kjo shtesë (në tekstin e mëtejmë “Shtesa”) është bërë më 14 </w:t>
      </w:r>
      <w:r w:rsidR="00D57A63" w:rsidRPr="00D57A63">
        <w:rPr>
          <w:lang w:val="sq-AL"/>
        </w:rPr>
        <w:t>Nëntor</w:t>
      </w:r>
      <w:r w:rsidRPr="00D57A63">
        <w:rPr>
          <w:lang w:val="sq-AL"/>
        </w:rPr>
        <w:t xml:space="preserve"> 2023 nga Agjencia </w:t>
      </w:r>
      <w:proofErr w:type="spellStart"/>
      <w:r w:rsidRPr="00D57A63">
        <w:rPr>
          <w:lang w:val="sq-AL"/>
        </w:rPr>
        <w:t>Kadastrale</w:t>
      </w:r>
      <w:proofErr w:type="spellEnd"/>
      <w:r w:rsidRPr="00D57A63">
        <w:rPr>
          <w:lang w:val="sq-AL"/>
        </w:rPr>
        <w:t xml:space="preserve"> e Kosovës, rr. “Arbënor e Astrit </w:t>
      </w:r>
      <w:proofErr w:type="spellStart"/>
      <w:r w:rsidRPr="00D57A63">
        <w:rPr>
          <w:lang w:val="sq-AL"/>
        </w:rPr>
        <w:t>Dehari</w:t>
      </w:r>
      <w:proofErr w:type="spellEnd"/>
      <w:r w:rsidRPr="00D57A63">
        <w:rPr>
          <w:lang w:val="sq-AL"/>
        </w:rPr>
        <w:t>” nr. 25, 10 000 Prishtinë, Republika e Kosovës (në tekstin e mëtejmë “Blerësi”)</w:t>
      </w:r>
    </w:p>
    <w:p w:rsidR="000C096F" w:rsidRPr="00D57A63" w:rsidRDefault="000C096F" w:rsidP="003365D2">
      <w:pPr>
        <w:rPr>
          <w:b/>
          <w:lang w:val="sq-AL"/>
        </w:rPr>
      </w:pPr>
      <w:r w:rsidRPr="00D57A63">
        <w:rPr>
          <w:b/>
          <w:lang w:val="sq-AL"/>
        </w:rPr>
        <w:t>NDERSA</w:t>
      </w:r>
    </w:p>
    <w:p w:rsidR="00A61BB7" w:rsidRPr="00A61BB7" w:rsidRDefault="000C096F" w:rsidP="000C096F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D57A63">
        <w:rPr>
          <w:lang w:val="sq-AL"/>
        </w:rPr>
        <w:t xml:space="preserve">Punëdhënësi/Agjencia </w:t>
      </w:r>
      <w:proofErr w:type="spellStart"/>
      <w:r w:rsidRPr="00D57A63">
        <w:rPr>
          <w:lang w:val="sq-AL"/>
        </w:rPr>
        <w:t>Kadastrale</w:t>
      </w:r>
      <w:proofErr w:type="spellEnd"/>
      <w:r w:rsidRPr="00D57A63">
        <w:rPr>
          <w:lang w:val="sq-AL"/>
        </w:rPr>
        <w:t xml:space="preserve"> e Kosovës ka lëshuar dokumentet e Kërkesë për Shprehje të Interesit me datën 26 Tetor,2023 </w:t>
      </w:r>
      <w:r w:rsidR="00A61BB7" w:rsidRPr="00D57A63">
        <w:rPr>
          <w:lang w:val="sq-AL"/>
        </w:rPr>
        <w:t>për</w:t>
      </w:r>
      <w:r w:rsidR="00A61BB7">
        <w:rPr>
          <w:lang w:val="sq-AL"/>
        </w:rPr>
        <w:t xml:space="preserve"> rekrutimin e</w:t>
      </w:r>
      <w:r w:rsidRPr="00D57A63">
        <w:rPr>
          <w:lang w:val="sq-AL"/>
        </w:rPr>
        <w:t xml:space="preserve"> </w:t>
      </w:r>
      <w:r w:rsidRPr="00D57A63">
        <w:rPr>
          <w:b/>
          <w:bCs/>
          <w:snapToGrid w:val="0"/>
          <w:lang w:val="sq-AL"/>
        </w:rPr>
        <w:t>Dy (2) Konsulentë</w:t>
      </w:r>
      <w:r w:rsidR="00A61BB7">
        <w:rPr>
          <w:b/>
          <w:bCs/>
          <w:snapToGrid w:val="0"/>
          <w:lang w:val="sq-AL"/>
        </w:rPr>
        <w:t>ve</w:t>
      </w:r>
      <w:r w:rsidRPr="00D57A63">
        <w:rPr>
          <w:b/>
          <w:bCs/>
          <w:snapToGrid w:val="0"/>
          <w:lang w:val="sq-AL"/>
        </w:rPr>
        <w:t xml:space="preserve"> Ligjorë</w:t>
      </w:r>
    </w:p>
    <w:p w:rsidR="000C096F" w:rsidRPr="00D57A63" w:rsidRDefault="000C096F" w:rsidP="00A61BB7">
      <w:pPr>
        <w:pStyle w:val="ListParagraph"/>
        <w:ind w:left="405"/>
        <w:rPr>
          <w:b/>
          <w:lang w:val="sq-AL"/>
        </w:rPr>
      </w:pPr>
      <w:r w:rsidRPr="00D57A63">
        <w:rPr>
          <w:b/>
          <w:bCs/>
          <w:snapToGrid w:val="0"/>
          <w:lang w:val="sq-AL"/>
        </w:rPr>
        <w:t xml:space="preserve"> </w:t>
      </w:r>
      <w:r w:rsidRPr="00D57A63">
        <w:rPr>
          <w:b/>
          <w:lang w:val="sq-AL"/>
        </w:rPr>
        <w:t>Nr. identifikues i kontratës: XK-KCA-388660-CS-INDV.</w:t>
      </w:r>
    </w:p>
    <w:p w:rsidR="000C096F" w:rsidRPr="00D57A63" w:rsidRDefault="000C096F" w:rsidP="000C096F">
      <w:pPr>
        <w:pStyle w:val="ListParagraph"/>
        <w:numPr>
          <w:ilvl w:val="0"/>
          <w:numId w:val="1"/>
        </w:numPr>
        <w:rPr>
          <w:bCs/>
          <w:snapToGrid w:val="0"/>
          <w:lang w:val="sq-AL"/>
        </w:rPr>
      </w:pPr>
      <w:r w:rsidRPr="00D57A63">
        <w:rPr>
          <w:lang w:val="sq-AL"/>
        </w:rPr>
        <w:t xml:space="preserve">Punëdhënësi/Agjencia </w:t>
      </w:r>
      <w:proofErr w:type="spellStart"/>
      <w:r w:rsidRPr="00D57A63">
        <w:rPr>
          <w:lang w:val="sq-AL"/>
        </w:rPr>
        <w:t>Kadastrale</w:t>
      </w:r>
      <w:proofErr w:type="spellEnd"/>
      <w:r w:rsidRPr="00D57A63">
        <w:rPr>
          <w:lang w:val="sq-AL"/>
        </w:rPr>
        <w:t xml:space="preserve"> e Kosovës ka </w:t>
      </w:r>
      <w:proofErr w:type="spellStart"/>
      <w:r w:rsidR="00D57A63" w:rsidRPr="00D57A63">
        <w:rPr>
          <w:lang w:val="sq-AL"/>
        </w:rPr>
        <w:t>shty</w:t>
      </w:r>
      <w:r w:rsidR="00D57A63">
        <w:rPr>
          <w:lang w:val="sq-AL"/>
        </w:rPr>
        <w:t>er</w:t>
      </w:r>
      <w:proofErr w:type="spellEnd"/>
      <w:r w:rsidRPr="00D57A63">
        <w:rPr>
          <w:lang w:val="sq-AL"/>
        </w:rPr>
        <w:t xml:space="preserve"> afatin </w:t>
      </w:r>
      <w:r w:rsidR="00D57A63" w:rsidRPr="00D57A63">
        <w:rPr>
          <w:lang w:val="sq-AL"/>
        </w:rPr>
        <w:t>për</w:t>
      </w:r>
      <w:r w:rsidRPr="00D57A63">
        <w:rPr>
          <w:lang w:val="sq-AL"/>
        </w:rPr>
        <w:t xml:space="preserve"> aplikim me qellim te rritjes se </w:t>
      </w:r>
      <w:r w:rsidR="00D57A63" w:rsidRPr="00D57A63">
        <w:rPr>
          <w:lang w:val="sq-AL"/>
        </w:rPr>
        <w:t>konkurrencës</w:t>
      </w:r>
      <w:r w:rsidRPr="00D57A63">
        <w:rPr>
          <w:lang w:val="sq-AL"/>
        </w:rPr>
        <w:t xml:space="preserve">  </w:t>
      </w:r>
    </w:p>
    <w:p w:rsidR="000C096F" w:rsidRPr="00D57A63" w:rsidRDefault="000C096F" w:rsidP="000C096F">
      <w:pPr>
        <w:ind w:left="45"/>
        <w:rPr>
          <w:bCs/>
          <w:snapToGrid w:val="0"/>
          <w:lang w:val="sq-AL"/>
        </w:rPr>
      </w:pPr>
    </w:p>
    <w:p w:rsidR="00C4491D" w:rsidRPr="00D57A63" w:rsidRDefault="000C096F" w:rsidP="001C5246">
      <w:pPr>
        <w:rPr>
          <w:lang w:val="sq-AL"/>
        </w:rPr>
      </w:pPr>
      <w:r w:rsidRPr="00D57A63">
        <w:rPr>
          <w:lang w:val="sq-AL"/>
        </w:rPr>
        <w:t xml:space="preserve">PRANDAJ TANI, Punëdhënësi pajtohet që të nxjerrë Amendamentin </w:t>
      </w:r>
      <w:r w:rsidR="001C5246" w:rsidRPr="00D57A63">
        <w:rPr>
          <w:lang w:val="sq-AL"/>
        </w:rPr>
        <w:t xml:space="preserve">Nr. 1 të Dokumenteve të Kërkesës </w:t>
      </w:r>
      <w:r w:rsidRPr="00D57A63">
        <w:rPr>
          <w:lang w:val="sq-AL"/>
        </w:rPr>
        <w:t>për Shprehje</w:t>
      </w:r>
      <w:r w:rsidR="00C4491D" w:rsidRPr="00D57A63">
        <w:rPr>
          <w:lang w:val="sq-AL"/>
        </w:rPr>
        <w:t xml:space="preserve"> të Interesit të datës 14 </w:t>
      </w:r>
      <w:r w:rsidR="00D57A63" w:rsidRPr="00D57A63">
        <w:rPr>
          <w:lang w:val="sq-AL"/>
        </w:rPr>
        <w:t>Nëntor</w:t>
      </w:r>
      <w:r w:rsidR="00C4491D" w:rsidRPr="00D57A63">
        <w:rPr>
          <w:lang w:val="sq-AL"/>
        </w:rPr>
        <w:t xml:space="preserve">, </w:t>
      </w:r>
      <w:r w:rsidRPr="00D57A63">
        <w:rPr>
          <w:lang w:val="sq-AL"/>
        </w:rPr>
        <w:t>2023</w:t>
      </w:r>
      <w:r w:rsidR="00C4491D" w:rsidRPr="00D57A63">
        <w:rPr>
          <w:lang w:val="sq-AL"/>
        </w:rPr>
        <w:t xml:space="preserve"> </w:t>
      </w:r>
      <w:r w:rsidR="00D57A63" w:rsidRPr="00D57A63">
        <w:rPr>
          <w:lang w:val="sq-AL"/>
        </w:rPr>
        <w:t>për</w:t>
      </w:r>
      <w:r w:rsidR="00C4491D" w:rsidRPr="00D57A63">
        <w:rPr>
          <w:lang w:val="sq-AL"/>
        </w:rPr>
        <w:t xml:space="preserve"> </w:t>
      </w:r>
      <w:r w:rsidR="00C4491D" w:rsidRPr="00D57A63">
        <w:rPr>
          <w:bCs/>
          <w:snapToGrid w:val="0"/>
          <w:lang w:val="sq-AL"/>
        </w:rPr>
        <w:t xml:space="preserve">Dy (2) Konsulentë Ligjorë </w:t>
      </w:r>
      <w:r w:rsidR="00C4491D" w:rsidRPr="00D57A63">
        <w:rPr>
          <w:lang w:val="sq-AL"/>
        </w:rPr>
        <w:t>Nr. identifikues i kontratës: XK-KCA-388660-CS-INDV.</w:t>
      </w:r>
    </w:p>
    <w:p w:rsidR="000C096F" w:rsidRPr="00D57A63" w:rsidRDefault="00C4491D" w:rsidP="000C096F">
      <w:pPr>
        <w:ind w:left="45"/>
        <w:rPr>
          <w:b/>
          <w:lang w:val="sq-AL"/>
        </w:rPr>
      </w:pPr>
      <w:r w:rsidRPr="00D57A63">
        <w:rPr>
          <w:b/>
          <w:highlight w:val="yellow"/>
          <w:lang w:val="sq-AL"/>
        </w:rPr>
        <w:t>Teksti i mëparshëm</w:t>
      </w:r>
    </w:p>
    <w:p w:rsidR="00651CE7" w:rsidRDefault="00276564" w:rsidP="000C096F">
      <w:pPr>
        <w:ind w:left="45"/>
        <w:rPr>
          <w:lang w:val="sq-AL"/>
        </w:rPr>
      </w:pPr>
      <w:r w:rsidRPr="00D57A63">
        <w:rPr>
          <w:lang w:val="sq-AL"/>
        </w:rPr>
        <w:t>Shprehjet e interesit duhet të dorëzohen në adresën e e-</w:t>
      </w:r>
      <w:proofErr w:type="spellStart"/>
      <w:r w:rsidRPr="00D57A63">
        <w:rPr>
          <w:lang w:val="sq-AL"/>
        </w:rPr>
        <w:t>mailit</w:t>
      </w:r>
      <w:proofErr w:type="spellEnd"/>
      <w:r w:rsidRPr="00D57A63">
        <w:rPr>
          <w:lang w:val="sq-AL"/>
        </w:rPr>
        <w:t xml:space="preserve"> të dhënë më poshtë para datës </w:t>
      </w:r>
      <w:r w:rsidR="00651CE7">
        <w:rPr>
          <w:lang w:val="sq-AL"/>
        </w:rPr>
        <w:t>:</w:t>
      </w:r>
    </w:p>
    <w:p w:rsidR="00276564" w:rsidRPr="00D57A63" w:rsidRDefault="00276564" w:rsidP="00651CE7">
      <w:pPr>
        <w:rPr>
          <w:lang w:val="sq-AL"/>
        </w:rPr>
      </w:pPr>
      <w:r w:rsidRPr="00D57A63">
        <w:rPr>
          <w:b/>
          <w:bCs/>
          <w:lang w:val="sq-AL"/>
        </w:rPr>
        <w:t>10 nëntor 2023, ora 16:00 (koha e Kosovës)</w:t>
      </w:r>
      <w:r w:rsidRPr="00D57A63">
        <w:rPr>
          <w:lang w:val="sq-AL"/>
        </w:rPr>
        <w:t>.</w:t>
      </w:r>
    </w:p>
    <w:p w:rsidR="00276564" w:rsidRPr="00D57A63" w:rsidRDefault="00276564" w:rsidP="000C096F">
      <w:pPr>
        <w:ind w:left="45"/>
        <w:rPr>
          <w:b/>
          <w:lang w:val="sq-AL"/>
        </w:rPr>
      </w:pPr>
      <w:r w:rsidRPr="00D57A63">
        <w:rPr>
          <w:b/>
          <w:highlight w:val="yellow"/>
          <w:lang w:val="sq-AL"/>
        </w:rPr>
        <w:t>Teksti i ndryshuar:</w:t>
      </w:r>
      <w:r w:rsidRPr="00D57A63">
        <w:rPr>
          <w:b/>
          <w:lang w:val="sq-AL"/>
        </w:rPr>
        <w:t xml:space="preserve"> </w:t>
      </w:r>
    </w:p>
    <w:p w:rsidR="00651CE7" w:rsidRDefault="00276564" w:rsidP="000C096F">
      <w:pPr>
        <w:ind w:left="45"/>
        <w:rPr>
          <w:b/>
          <w:lang w:val="sq-AL"/>
        </w:rPr>
      </w:pPr>
      <w:r w:rsidRPr="00D57A63">
        <w:rPr>
          <w:lang w:val="sq-AL"/>
        </w:rPr>
        <w:t xml:space="preserve">Shprehja e interesit mund të dorëzohet në formë elektronike në </w:t>
      </w:r>
      <w:proofErr w:type="spellStart"/>
      <w:r w:rsidRPr="00D57A63">
        <w:rPr>
          <w:lang w:val="sq-AL"/>
        </w:rPr>
        <w:t>email</w:t>
      </w:r>
      <w:proofErr w:type="spellEnd"/>
      <w:r w:rsidRPr="00D57A63">
        <w:rPr>
          <w:lang w:val="sq-AL"/>
        </w:rPr>
        <w:t xml:space="preserve"> adresën e cekur më poshtë deri </w:t>
      </w:r>
    </w:p>
    <w:p w:rsidR="00276564" w:rsidRPr="00D57A63" w:rsidRDefault="00276564" w:rsidP="00651CE7">
      <w:pPr>
        <w:shd w:val="clear" w:color="auto" w:fill="BDD6EE" w:themeFill="accent1" w:themeFillTint="66"/>
        <w:ind w:left="45"/>
        <w:rPr>
          <w:lang w:val="sq-AL"/>
        </w:rPr>
      </w:pPr>
      <w:r w:rsidRPr="00D57A63">
        <w:rPr>
          <w:b/>
          <w:lang w:val="sq-AL"/>
        </w:rPr>
        <w:t xml:space="preserve">24 </w:t>
      </w:r>
      <w:r w:rsidR="00D57A63" w:rsidRPr="00D57A63">
        <w:rPr>
          <w:b/>
          <w:lang w:val="sq-AL"/>
        </w:rPr>
        <w:t>Nëntor</w:t>
      </w:r>
      <w:r w:rsidRPr="00D57A63">
        <w:rPr>
          <w:b/>
          <w:lang w:val="sq-AL"/>
        </w:rPr>
        <w:t>, 2023 në orën 14:00 (ora lokale).</w:t>
      </w:r>
      <w:r w:rsidRPr="00D57A63">
        <w:rPr>
          <w:lang w:val="sq-AL"/>
        </w:rPr>
        <w:t xml:space="preserve"> </w:t>
      </w:r>
      <w:bookmarkStart w:id="0" w:name="_GoBack"/>
      <w:bookmarkEnd w:id="0"/>
    </w:p>
    <w:p w:rsidR="00276564" w:rsidRPr="00D57A63" w:rsidRDefault="00276564" w:rsidP="000C096F">
      <w:pPr>
        <w:ind w:left="45"/>
        <w:rPr>
          <w:lang w:val="sq-AL"/>
        </w:rPr>
      </w:pPr>
    </w:p>
    <w:p w:rsidR="00276564" w:rsidRPr="00D57A63" w:rsidRDefault="00276564" w:rsidP="000C096F">
      <w:pPr>
        <w:ind w:left="45"/>
        <w:rPr>
          <w:b/>
          <w:bCs/>
          <w:i/>
          <w:snapToGrid w:val="0"/>
          <w:lang w:val="sq-AL"/>
        </w:rPr>
      </w:pPr>
      <w:r w:rsidRPr="00D57A63">
        <w:rPr>
          <w:b/>
          <w:i/>
          <w:lang w:val="sq-AL"/>
        </w:rPr>
        <w:t>Të gjitha termat dhe kushtet e tjera të Kërkesës për Shprehje Interesi mbeten të pandryshuara. Amendamenti i mësipërm i Kërkesës për Shprehje Interesi përbën një pjesë integrale të Kërkesës për Shprehje Interesi të referuar.</w:t>
      </w:r>
    </w:p>
    <w:p w:rsidR="000C096F" w:rsidRPr="00D57A63" w:rsidRDefault="000C096F" w:rsidP="003365D2">
      <w:pPr>
        <w:rPr>
          <w:b/>
          <w:i/>
          <w:lang w:val="sq-AL"/>
        </w:rPr>
      </w:pPr>
    </w:p>
    <w:sectPr w:rsidR="000C096F" w:rsidRPr="00D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9D7"/>
    <w:multiLevelType w:val="hybridMultilevel"/>
    <w:tmpl w:val="209A045E"/>
    <w:lvl w:ilvl="0" w:tplc="C9568A2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0D"/>
    <w:rsid w:val="000A3A0D"/>
    <w:rsid w:val="000C096F"/>
    <w:rsid w:val="001C5246"/>
    <w:rsid w:val="00276564"/>
    <w:rsid w:val="003365D2"/>
    <w:rsid w:val="00651CE7"/>
    <w:rsid w:val="00873593"/>
    <w:rsid w:val="00A61BB7"/>
    <w:rsid w:val="00C3605F"/>
    <w:rsid w:val="00C4491D"/>
    <w:rsid w:val="00D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0274"/>
  <w15:chartTrackingRefBased/>
  <w15:docId w15:val="{DDAECA5C-E2F1-4E43-9149-B6157FF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Vjollca.Aliu</dc:creator>
  <cp:keywords/>
  <dc:description/>
  <cp:lastModifiedBy>Vjollca.Aliu</cp:lastModifiedBy>
  <cp:revision>15</cp:revision>
  <dcterms:created xsi:type="dcterms:W3CDTF">2023-11-14T14:01:00Z</dcterms:created>
  <dcterms:modified xsi:type="dcterms:W3CDTF">2023-11-14T14:31:00Z</dcterms:modified>
</cp:coreProperties>
</file>